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759" w:rsidRDefault="00536759" w:rsidP="00536759">
      <w:pPr>
        <w:spacing w:after="0" w:line="240" w:lineRule="auto"/>
        <w:contextualSpacing/>
        <w:jc w:val="both"/>
        <w:rPr>
          <w:rFonts w:cs="Times New Roman"/>
          <w:smallCaps/>
          <w:sz w:val="28"/>
          <w:szCs w:val="28"/>
        </w:rPr>
      </w:pPr>
    </w:p>
    <w:p w:rsidR="00536759" w:rsidRPr="006E26EF" w:rsidRDefault="00536759" w:rsidP="00536759">
      <w:pPr>
        <w:spacing w:after="0" w:line="240" w:lineRule="auto"/>
        <w:contextualSpacing/>
        <w:jc w:val="both"/>
        <w:rPr>
          <w:rFonts w:cs="Times New Roman"/>
          <w:smallCaps/>
          <w:sz w:val="28"/>
          <w:szCs w:val="28"/>
        </w:rPr>
      </w:pPr>
    </w:p>
    <w:p w:rsidR="00536759" w:rsidRPr="008831E9" w:rsidRDefault="00536759" w:rsidP="00536759">
      <w:pPr>
        <w:pStyle w:val="20"/>
        <w:spacing w:after="0"/>
        <w:ind w:left="9900" w:firstLine="40"/>
        <w:rPr>
          <w:rStyle w:val="2"/>
          <w:sz w:val="22"/>
          <w:szCs w:val="22"/>
        </w:rPr>
      </w:pPr>
      <w:r w:rsidRPr="008831E9">
        <w:rPr>
          <w:rStyle w:val="2"/>
          <w:sz w:val="22"/>
          <w:szCs w:val="22"/>
        </w:rPr>
        <w:t xml:space="preserve">Приложение № I к решению Совета народных депутатов муниципального округа </w:t>
      </w:r>
      <w:r w:rsidRPr="008831E9">
        <w:rPr>
          <w:rStyle w:val="2"/>
          <w:color w:val="474748"/>
          <w:sz w:val="22"/>
          <w:szCs w:val="22"/>
        </w:rPr>
        <w:t xml:space="preserve"> </w:t>
      </w:r>
      <w:r w:rsidRPr="008831E9">
        <w:rPr>
          <w:rStyle w:val="2"/>
          <w:sz w:val="22"/>
          <w:szCs w:val="22"/>
        </w:rPr>
        <w:t xml:space="preserve">от </w:t>
      </w:r>
      <w:r>
        <w:rPr>
          <w:rStyle w:val="2"/>
          <w:sz w:val="22"/>
          <w:szCs w:val="22"/>
        </w:rPr>
        <w:t>07.11.2025г</w:t>
      </w:r>
      <w:r w:rsidRPr="008831E9">
        <w:rPr>
          <w:rStyle w:val="2"/>
          <w:i/>
          <w:iCs/>
          <w:color w:val="474748"/>
          <w:sz w:val="22"/>
          <w:szCs w:val="22"/>
        </w:rPr>
        <w:t xml:space="preserve"> </w:t>
      </w:r>
      <w:r w:rsidRPr="008831E9">
        <w:rPr>
          <w:rStyle w:val="2"/>
          <w:sz w:val="22"/>
          <w:szCs w:val="22"/>
        </w:rPr>
        <w:t xml:space="preserve"> № </w:t>
      </w:r>
      <w:r>
        <w:rPr>
          <w:rStyle w:val="2"/>
          <w:sz w:val="22"/>
          <w:szCs w:val="22"/>
        </w:rPr>
        <w:t>28</w:t>
      </w:r>
    </w:p>
    <w:p w:rsidR="00536759" w:rsidRDefault="00536759" w:rsidP="00536759">
      <w:pPr>
        <w:pStyle w:val="20"/>
        <w:spacing w:after="0"/>
        <w:ind w:left="9900" w:firstLine="40"/>
        <w:rPr>
          <w:rStyle w:val="2"/>
        </w:rPr>
      </w:pPr>
    </w:p>
    <w:p w:rsidR="00536759" w:rsidRDefault="00536759" w:rsidP="00536759">
      <w:pPr>
        <w:pStyle w:val="20"/>
        <w:spacing w:after="0"/>
        <w:ind w:left="9900" w:firstLine="40"/>
        <w:jc w:val="center"/>
      </w:pPr>
    </w:p>
    <w:p w:rsidR="00536759" w:rsidRDefault="00536759" w:rsidP="00536759">
      <w:pPr>
        <w:pStyle w:val="1"/>
        <w:spacing w:after="0" w:line="254" w:lineRule="auto"/>
        <w:ind w:firstLine="0"/>
        <w:jc w:val="center"/>
        <w:rPr>
          <w:rStyle w:val="a3"/>
        </w:rPr>
      </w:pPr>
      <w:r>
        <w:rPr>
          <w:rStyle w:val="a3"/>
        </w:rPr>
        <w:t>Перечень муниципального имущества, планируемого</w:t>
      </w:r>
      <w:r>
        <w:rPr>
          <w:rStyle w:val="a3"/>
        </w:rPr>
        <w:br/>
        <w:t>приватизировать в период с 2025 года по 2027 год включительно</w:t>
      </w:r>
    </w:p>
    <w:p w:rsidR="00536759" w:rsidRDefault="00536759" w:rsidP="00536759">
      <w:pPr>
        <w:pStyle w:val="1"/>
        <w:spacing w:after="0" w:line="254" w:lineRule="auto"/>
        <w:ind w:firstLine="0"/>
        <w:jc w:val="center"/>
        <w:rPr>
          <w:rStyle w:val="a3"/>
        </w:rPr>
      </w:pPr>
    </w:p>
    <w:tbl>
      <w:tblPr>
        <w:tblW w:w="146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3119"/>
        <w:gridCol w:w="2835"/>
        <w:gridCol w:w="1134"/>
        <w:gridCol w:w="1276"/>
        <w:gridCol w:w="1134"/>
        <w:gridCol w:w="850"/>
        <w:gridCol w:w="851"/>
        <w:gridCol w:w="1092"/>
        <w:gridCol w:w="1824"/>
      </w:tblGrid>
      <w:tr w:rsidR="00536759" w:rsidRPr="00203870" w:rsidTr="005D4002">
        <w:trPr>
          <w:trHeight w:hRule="exact" w:val="80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14" w:lineRule="auto"/>
              <w:ind w:firstLine="0"/>
              <w:jc w:val="center"/>
            </w:pPr>
            <w:r w:rsidRPr="008831E9">
              <w:rPr>
                <w:rStyle w:val="a4"/>
              </w:rPr>
              <w:t xml:space="preserve">№ </w:t>
            </w:r>
            <w:proofErr w:type="gramStart"/>
            <w:r w:rsidRPr="008831E9">
              <w:rPr>
                <w:rStyle w:val="a4"/>
                <w:color w:val="474748"/>
              </w:rPr>
              <w:t>п</w:t>
            </w:r>
            <w:proofErr w:type="gramEnd"/>
            <w:r w:rsidRPr="008831E9">
              <w:rPr>
                <w:rStyle w:val="a4"/>
                <w:color w:val="47474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66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1 ^именование имущества (его кадастровый номер)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1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Местонахож</w:t>
            </w:r>
            <w:r w:rsidRPr="008831E9">
              <w:rPr>
                <w:rStyle w:val="a4"/>
                <w:rFonts w:eastAsia="Arial"/>
              </w:rPr>
              <w:softHyphen/>
              <w:t>дение 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Площадь з</w:t>
            </w:r>
            <w:r>
              <w:rPr>
                <w:rStyle w:val="a4"/>
                <w:rFonts w:eastAsia="Arial"/>
              </w:rPr>
              <w:t>дания, строения, сооруже</w:t>
            </w:r>
            <w:r>
              <w:rPr>
                <w:rStyle w:val="a4"/>
                <w:rFonts w:eastAsia="Arial"/>
              </w:rPr>
              <w:softHyphen/>
              <w:t>ния, м</w:t>
            </w:r>
            <w:proofErr w:type="gramStart"/>
            <w:r>
              <w:rPr>
                <w:rStyle w:val="a4"/>
                <w:rFonts w:eastAsia="Arial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>
              <w:rPr>
                <w:rStyle w:val="a4"/>
                <w:rFonts w:eastAsia="Arial"/>
              </w:rPr>
              <w:t>Пло</w:t>
            </w:r>
            <w:r>
              <w:rPr>
                <w:rStyle w:val="a4"/>
                <w:rFonts w:eastAsia="Arial"/>
              </w:rPr>
              <w:softHyphen/>
              <w:t>щадь земель</w:t>
            </w:r>
            <w:r>
              <w:rPr>
                <w:rStyle w:val="a4"/>
                <w:rFonts w:eastAsia="Arial"/>
              </w:rPr>
              <w:softHyphen/>
              <w:t>ного участка, м</w:t>
            </w:r>
            <w:proofErr w:type="gramStart"/>
            <w:r>
              <w:rPr>
                <w:rStyle w:val="a4"/>
                <w:rFonts w:eastAsia="Arial"/>
              </w:rPr>
              <w:t>2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Срок приватизации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Способ приватиза</w:t>
            </w:r>
            <w:r w:rsidRPr="008831E9">
              <w:rPr>
                <w:rStyle w:val="a4"/>
                <w:rFonts w:eastAsia="Arial"/>
                <w:color w:val="474748"/>
              </w:rPr>
              <w:softHyphen/>
              <w:t>ции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Существующие ограничения (обременения) права</w:t>
            </w:r>
          </w:p>
        </w:tc>
      </w:tr>
      <w:tr w:rsidR="00536759" w:rsidRPr="00203870" w:rsidTr="005D4002">
        <w:trPr>
          <w:trHeight w:hRule="exact" w:val="698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</w:pPr>
            <w:r>
              <w:rPr>
                <w:rStyle w:val="a4"/>
                <w:rFonts w:eastAsia="Arial"/>
              </w:rPr>
              <w:t xml:space="preserve"> </w:t>
            </w:r>
            <w:r w:rsidRPr="008831E9">
              <w:rPr>
                <w:rStyle w:val="a4"/>
                <w:rFonts w:eastAsia="Arial"/>
              </w:rPr>
              <w:t>2025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2026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2027 г.</w:t>
            </w:r>
          </w:p>
        </w:tc>
        <w:tc>
          <w:tcPr>
            <w:tcW w:w="10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rPr>
                <w:rFonts w:cs="Times New Roman"/>
                <w:sz w:val="22"/>
              </w:rPr>
            </w:pPr>
          </w:p>
        </w:tc>
      </w:tr>
      <w:tr w:rsidR="00536759" w:rsidRPr="00203870" w:rsidTr="005D4002">
        <w:trPr>
          <w:trHeight w:hRule="exact" w:val="23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10</w:t>
            </w:r>
          </w:p>
        </w:tc>
      </w:tr>
      <w:tr w:rsidR="00536759" w:rsidRPr="00203870" w:rsidTr="005D4002">
        <w:trPr>
          <w:trHeight w:hRule="exact" w:val="18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200"/>
            </w:pPr>
            <w:r w:rsidRPr="008831E9">
              <w:rPr>
                <w:rStyle w:val="a4"/>
                <w:rFonts w:eastAsia="Arial"/>
              </w:rPr>
              <w:t>1</w:t>
            </w:r>
            <w:r>
              <w:rPr>
                <w:rStyle w:val="a4"/>
                <w:rFonts w:eastAsia="Arial"/>
                <w:lang w:val="en-US"/>
              </w:rPr>
              <w:t>5</w:t>
            </w:r>
            <w:r w:rsidRPr="008831E9">
              <w:rPr>
                <w:rStyle w:val="a4"/>
                <w:rFonts w:eastAsia="Arial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left="132" w:right="132" w:firstLine="0"/>
            </w:pPr>
            <w:r>
              <w:rPr>
                <w:rStyle w:val="a4"/>
                <w:rFonts w:eastAsia="Arial"/>
              </w:rPr>
              <w:t>Нежилое здание - г</w:t>
            </w:r>
            <w:r w:rsidRPr="008831E9">
              <w:rPr>
                <w:rStyle w:val="a4"/>
                <w:rFonts w:eastAsia="Arial"/>
              </w:rPr>
              <w:t>араж (32:23:0401204:130) и земельный участок под ним (32:23:0401204:285), а также постройки, имеющиеся на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left="132" w:firstLine="0"/>
            </w:pPr>
            <w:r w:rsidRPr="008831E9">
              <w:rPr>
                <w:rStyle w:val="a4"/>
                <w:rFonts w:eastAsia="Arial"/>
              </w:rPr>
              <w:t>Российская Федерация, Брянская область,</w:t>
            </w:r>
          </w:p>
          <w:p w:rsidR="00536759" w:rsidRDefault="00536759" w:rsidP="005D4002">
            <w:pPr>
              <w:pStyle w:val="a5"/>
              <w:spacing w:after="0" w:line="276" w:lineRule="auto"/>
              <w:ind w:left="132" w:firstLine="0"/>
              <w:rPr>
                <w:rStyle w:val="a4"/>
                <w:rFonts w:eastAsia="Arial"/>
              </w:rPr>
            </w:pPr>
            <w:r w:rsidRPr="008831E9">
              <w:rPr>
                <w:rStyle w:val="a4"/>
                <w:rFonts w:eastAsia="Arial"/>
              </w:rPr>
              <w:t xml:space="preserve">р-н Стародубский, </w:t>
            </w:r>
            <w:proofErr w:type="spellStart"/>
            <w:r w:rsidRPr="008831E9">
              <w:rPr>
                <w:rStyle w:val="a4"/>
                <w:rFonts w:eastAsia="Arial"/>
              </w:rPr>
              <w:t>г</w:t>
            </w:r>
            <w:proofErr w:type="gramStart"/>
            <w:r w:rsidRPr="008831E9">
              <w:rPr>
                <w:rStyle w:val="a4"/>
                <w:rFonts w:eastAsia="Arial"/>
              </w:rPr>
              <w:t>.С</w:t>
            </w:r>
            <w:proofErr w:type="gramEnd"/>
            <w:r w:rsidRPr="008831E9">
              <w:rPr>
                <w:rStyle w:val="a4"/>
                <w:rFonts w:eastAsia="Arial"/>
              </w:rPr>
              <w:t>тародуб</w:t>
            </w:r>
            <w:proofErr w:type="spellEnd"/>
            <w:r w:rsidRPr="008831E9">
              <w:rPr>
                <w:rStyle w:val="a4"/>
                <w:rFonts w:eastAsia="Arial"/>
              </w:rPr>
              <w:t xml:space="preserve">, улица </w:t>
            </w:r>
            <w:r>
              <w:rPr>
                <w:rStyle w:val="a4"/>
                <w:rFonts w:eastAsia="Arial"/>
              </w:rPr>
              <w:t>Фрунзе, д</w:t>
            </w:r>
            <w:r w:rsidRPr="008831E9">
              <w:rPr>
                <w:rStyle w:val="a4"/>
                <w:rFonts w:eastAsia="Arial"/>
              </w:rPr>
              <w:t>.147</w:t>
            </w:r>
          </w:p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239,8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>
              <w:rPr>
                <w:rStyle w:val="a4"/>
                <w:rFonts w:eastAsia="Arial"/>
                <w:lang w:val="en-US"/>
              </w:rPr>
              <w:t xml:space="preserve">II </w:t>
            </w:r>
            <w:r>
              <w:rPr>
                <w:rStyle w:val="a4"/>
                <w:rFonts w:eastAsia="Arial"/>
              </w:rPr>
              <w:t>полугодие 2025</w:t>
            </w:r>
            <w:r w:rsidRPr="008831E9">
              <w:rPr>
                <w:rStyle w:val="a4"/>
                <w:rFonts w:eastAsia="Arial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jc w:val="center"/>
              <w:rPr>
                <w:rFonts w:cs="Times New Roman"/>
                <w:sz w:val="22"/>
              </w:rPr>
            </w:pPr>
            <w:r w:rsidRPr="008831E9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jc w:val="center"/>
              <w:rPr>
                <w:rFonts w:cs="Times New Roman"/>
                <w:sz w:val="22"/>
              </w:rPr>
            </w:pPr>
            <w:r w:rsidRPr="008831E9">
              <w:rPr>
                <w:rFonts w:cs="Times New Roman"/>
                <w:sz w:val="22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40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  <w:color w:val="474748"/>
              </w:rPr>
              <w:t>Аукцион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759" w:rsidRPr="008831E9" w:rsidRDefault="00536759" w:rsidP="005D4002">
            <w:pPr>
              <w:pStyle w:val="a5"/>
              <w:spacing w:after="0" w:line="276" w:lineRule="auto"/>
              <w:ind w:firstLine="0"/>
              <w:jc w:val="center"/>
            </w:pPr>
            <w:r w:rsidRPr="008831E9">
              <w:rPr>
                <w:rStyle w:val="a4"/>
                <w:rFonts w:eastAsia="Arial"/>
              </w:rPr>
              <w:t>Не зарегистрировано</w:t>
            </w:r>
          </w:p>
        </w:tc>
      </w:tr>
    </w:tbl>
    <w:p w:rsidR="00536759" w:rsidRDefault="00536759" w:rsidP="00536759">
      <w:pPr>
        <w:pStyle w:val="1"/>
        <w:spacing w:after="0" w:line="254" w:lineRule="auto"/>
        <w:ind w:firstLine="0"/>
        <w:jc w:val="center"/>
      </w:pPr>
    </w:p>
    <w:p w:rsidR="006327B6" w:rsidRDefault="006327B6">
      <w:bookmarkStart w:id="0" w:name="_GoBack"/>
      <w:bookmarkEnd w:id="0"/>
    </w:p>
    <w:sectPr w:rsidR="006327B6" w:rsidSect="002038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DF"/>
    <w:rsid w:val="00536759"/>
    <w:rsid w:val="006327B6"/>
    <w:rsid w:val="0076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36759"/>
    <w:rPr>
      <w:rFonts w:eastAsia="Times New Roman" w:cs="Times New Roman"/>
      <w:color w:val="2D2D2D"/>
      <w:sz w:val="26"/>
      <w:szCs w:val="26"/>
    </w:rPr>
  </w:style>
  <w:style w:type="paragraph" w:customStyle="1" w:styleId="20">
    <w:name w:val="Основной текст (2)"/>
    <w:basedOn w:val="a"/>
    <w:link w:val="2"/>
    <w:rsid w:val="00536759"/>
    <w:pPr>
      <w:widowControl w:val="0"/>
      <w:spacing w:after="300" w:line="240" w:lineRule="auto"/>
    </w:pPr>
    <w:rPr>
      <w:rFonts w:eastAsia="Times New Roman" w:cs="Times New Roman"/>
      <w:color w:val="2D2D2D"/>
      <w:sz w:val="26"/>
      <w:szCs w:val="26"/>
    </w:rPr>
  </w:style>
  <w:style w:type="character" w:customStyle="1" w:styleId="a3">
    <w:name w:val="Основной текст_"/>
    <w:basedOn w:val="a0"/>
    <w:link w:val="1"/>
    <w:rsid w:val="00536759"/>
    <w:rPr>
      <w:rFonts w:eastAsia="Times New Roman" w:cs="Times New Roman"/>
      <w:color w:val="2D2D2D"/>
      <w:sz w:val="22"/>
    </w:rPr>
  </w:style>
  <w:style w:type="paragraph" w:customStyle="1" w:styleId="1">
    <w:name w:val="Основной текст1"/>
    <w:basedOn w:val="a"/>
    <w:link w:val="a3"/>
    <w:rsid w:val="00536759"/>
    <w:pPr>
      <w:widowControl w:val="0"/>
      <w:spacing w:after="180" w:line="257" w:lineRule="auto"/>
      <w:ind w:firstLine="300"/>
    </w:pPr>
    <w:rPr>
      <w:rFonts w:eastAsia="Times New Roman" w:cs="Times New Roman"/>
      <w:color w:val="2D2D2D"/>
      <w:sz w:val="22"/>
    </w:rPr>
  </w:style>
  <w:style w:type="character" w:customStyle="1" w:styleId="a4">
    <w:name w:val="Другое_"/>
    <w:basedOn w:val="a0"/>
    <w:link w:val="a5"/>
    <w:rsid w:val="00536759"/>
    <w:rPr>
      <w:rFonts w:eastAsia="Times New Roman" w:cs="Times New Roman"/>
      <w:color w:val="2D2D2D"/>
      <w:sz w:val="22"/>
    </w:rPr>
  </w:style>
  <w:style w:type="paragraph" w:customStyle="1" w:styleId="a5">
    <w:name w:val="Другое"/>
    <w:basedOn w:val="a"/>
    <w:link w:val="a4"/>
    <w:rsid w:val="00536759"/>
    <w:pPr>
      <w:widowControl w:val="0"/>
      <w:spacing w:after="180" w:line="257" w:lineRule="auto"/>
      <w:ind w:firstLine="300"/>
    </w:pPr>
    <w:rPr>
      <w:rFonts w:eastAsia="Times New Roman" w:cs="Times New Roman"/>
      <w:color w:val="2D2D2D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36759"/>
    <w:rPr>
      <w:rFonts w:eastAsia="Times New Roman" w:cs="Times New Roman"/>
      <w:color w:val="2D2D2D"/>
      <w:sz w:val="26"/>
      <w:szCs w:val="26"/>
    </w:rPr>
  </w:style>
  <w:style w:type="paragraph" w:customStyle="1" w:styleId="20">
    <w:name w:val="Основной текст (2)"/>
    <w:basedOn w:val="a"/>
    <w:link w:val="2"/>
    <w:rsid w:val="00536759"/>
    <w:pPr>
      <w:widowControl w:val="0"/>
      <w:spacing w:after="300" w:line="240" w:lineRule="auto"/>
    </w:pPr>
    <w:rPr>
      <w:rFonts w:eastAsia="Times New Roman" w:cs="Times New Roman"/>
      <w:color w:val="2D2D2D"/>
      <w:sz w:val="26"/>
      <w:szCs w:val="26"/>
    </w:rPr>
  </w:style>
  <w:style w:type="character" w:customStyle="1" w:styleId="a3">
    <w:name w:val="Основной текст_"/>
    <w:basedOn w:val="a0"/>
    <w:link w:val="1"/>
    <w:rsid w:val="00536759"/>
    <w:rPr>
      <w:rFonts w:eastAsia="Times New Roman" w:cs="Times New Roman"/>
      <w:color w:val="2D2D2D"/>
      <w:sz w:val="22"/>
    </w:rPr>
  </w:style>
  <w:style w:type="paragraph" w:customStyle="1" w:styleId="1">
    <w:name w:val="Основной текст1"/>
    <w:basedOn w:val="a"/>
    <w:link w:val="a3"/>
    <w:rsid w:val="00536759"/>
    <w:pPr>
      <w:widowControl w:val="0"/>
      <w:spacing w:after="180" w:line="257" w:lineRule="auto"/>
      <w:ind w:firstLine="300"/>
    </w:pPr>
    <w:rPr>
      <w:rFonts w:eastAsia="Times New Roman" w:cs="Times New Roman"/>
      <w:color w:val="2D2D2D"/>
      <w:sz w:val="22"/>
    </w:rPr>
  </w:style>
  <w:style w:type="character" w:customStyle="1" w:styleId="a4">
    <w:name w:val="Другое_"/>
    <w:basedOn w:val="a0"/>
    <w:link w:val="a5"/>
    <w:rsid w:val="00536759"/>
    <w:rPr>
      <w:rFonts w:eastAsia="Times New Roman" w:cs="Times New Roman"/>
      <w:color w:val="2D2D2D"/>
      <w:sz w:val="22"/>
    </w:rPr>
  </w:style>
  <w:style w:type="paragraph" w:customStyle="1" w:styleId="a5">
    <w:name w:val="Другое"/>
    <w:basedOn w:val="a"/>
    <w:link w:val="a4"/>
    <w:rsid w:val="00536759"/>
    <w:pPr>
      <w:widowControl w:val="0"/>
      <w:spacing w:after="180" w:line="257" w:lineRule="auto"/>
      <w:ind w:firstLine="300"/>
    </w:pPr>
    <w:rPr>
      <w:rFonts w:eastAsia="Times New Roman" w:cs="Times New Roman"/>
      <w:color w:val="2D2D2D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>HP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2025-11-07T12:35:00Z</dcterms:created>
  <dcterms:modified xsi:type="dcterms:W3CDTF">2025-11-07T12:35:00Z</dcterms:modified>
</cp:coreProperties>
</file>